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645" w:rsidRPr="00F47645" w:rsidRDefault="00F47645" w:rsidP="00F47645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F47645">
        <w:rPr>
          <w:rFonts w:ascii="宋体" w:eastAsia="宋体" w:hAnsi="宋体" w:cs="宋体"/>
          <w:b/>
          <w:bCs/>
          <w:kern w:val="36"/>
          <w:sz w:val="48"/>
          <w:szCs w:val="48"/>
        </w:rPr>
        <w:t>02-Jenkins基础入门</w:t>
      </w: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课程安排</w:t>
      </w:r>
    </w:p>
    <w:tbl>
      <w:tblPr>
        <w:tblW w:w="1017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2520"/>
        <w:gridCol w:w="6375"/>
      </w:tblGrid>
      <w:tr w:rsidR="00F47645" w:rsidRPr="00F47645" w:rsidTr="00F47645">
        <w:trPr>
          <w:trHeight w:val="495"/>
        </w:trPr>
        <w:tc>
          <w:tcPr>
            <w:tcW w:w="12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时间</w:t>
            </w:r>
          </w:p>
        </w:tc>
        <w:tc>
          <w:tcPr>
            <w:tcW w:w="25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标题</w:t>
            </w:r>
          </w:p>
        </w:tc>
        <w:tc>
          <w:tcPr>
            <w:tcW w:w="63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内容</w:t>
            </w:r>
          </w:p>
        </w:tc>
      </w:tr>
      <w:tr w:rsidR="00F47645" w:rsidRPr="00F47645" w:rsidTr="00F47645">
        <w:trPr>
          <w:trHeight w:val="495"/>
        </w:trPr>
        <w:tc>
          <w:tcPr>
            <w:tcW w:w="1275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 xml:space="preserve">下午 </w:t>
            </w:r>
          </w:p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520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47645" w:rsidRPr="00F47645" w:rsidRDefault="00F47645" w:rsidP="00F47645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Jenkins基本使用</w:t>
            </w:r>
          </w:p>
        </w:tc>
        <w:tc>
          <w:tcPr>
            <w:tcW w:w="63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Jenkins简介与Jenkins的应用场景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Jenkins安装部署Server +Agent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Jenkins系统基本配置（数据目录、插件源）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Jenkins系统用户管理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Jenkins项目参数配置</w:t>
            </w:r>
          </w:p>
        </w:tc>
      </w:tr>
      <w:tr w:rsidR="00F47645" w:rsidRPr="00F47645" w:rsidTr="00F47645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63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F47645" w:rsidRPr="00F47645" w:rsidRDefault="00F47645" w:rsidP="00F4764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Jenkins系统权限配置管理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Jenkins凭据管理与应用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Jenkins常用的项目管理</w:t>
            </w:r>
          </w:p>
          <w:p w:rsidR="00F47645" w:rsidRPr="00F47645" w:rsidRDefault="00F47645" w:rsidP="00F47645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47645">
              <w:rPr>
                <w:rFonts w:ascii="宋体" w:eastAsia="宋体" w:hAnsi="宋体" w:cs="宋体"/>
                <w:kern w:val="0"/>
                <w:sz w:val="24"/>
                <w:szCs w:val="24"/>
              </w:rPr>
              <w:t>BlueOCean UI基本使用</w:t>
            </w:r>
          </w:p>
        </w:tc>
      </w:tr>
      <w:tr w:rsidR="00F47645" w:rsidRPr="00F47645" w:rsidTr="00F47645">
        <w:trPr>
          <w:trHeight w:val="495"/>
        </w:trPr>
        <w:tc>
          <w:tcPr>
            <w:tcW w:w="12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5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63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47645" w:rsidRPr="00F47645" w:rsidRDefault="00F47645" w:rsidP="00F4764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0. 传统应用发布模式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一般一个开发团队中都会存在多个角色：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开发、测试、运维</w:t>
      </w:r>
      <w:r w:rsidRPr="00F47645">
        <w:rPr>
          <w:rFonts w:ascii="宋体" w:eastAsia="宋体" w:hAnsi="宋体" w:cs="宋体"/>
          <w:kern w:val="0"/>
          <w:sz w:val="24"/>
          <w:szCs w:val="24"/>
        </w:rPr>
        <w:t>。当时我们的应用发布模式可以能是这样的：</w:t>
      </w:r>
    </w:p>
    <w:p w:rsidR="00F47645" w:rsidRPr="00F47645" w:rsidRDefault="00F47645" w:rsidP="00F47645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开发同学</w:t>
      </w:r>
      <w:r w:rsidRPr="00F47645">
        <w:rPr>
          <w:rFonts w:ascii="宋体" w:eastAsia="宋体" w:hAnsi="宋体" w:cs="宋体"/>
          <w:kern w:val="0"/>
          <w:sz w:val="24"/>
          <w:szCs w:val="24"/>
        </w:rPr>
        <w:t>进行项目代码开发，本地运行测试成功后将代码上传到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版本控制系统</w:t>
      </w:r>
      <w:r w:rsidRPr="00F47645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F47645" w:rsidRPr="00F47645" w:rsidRDefault="00F47645" w:rsidP="00F47645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开发同学通知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运维同学</w:t>
      </w:r>
      <w:r w:rsidRPr="00F47645">
        <w:rPr>
          <w:rFonts w:ascii="宋体" w:eastAsia="宋体" w:hAnsi="宋体" w:cs="宋体"/>
          <w:kern w:val="0"/>
          <w:sz w:val="24"/>
          <w:szCs w:val="24"/>
        </w:rPr>
        <w:t>项目可以发布了，然后运维同学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下载代码进行打包和构建，生成应用制品</w:t>
      </w:r>
      <w:r w:rsidRPr="00F47645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F47645" w:rsidRPr="00F47645" w:rsidRDefault="00F47645" w:rsidP="00F47645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运维同学使用部署脚本将生成的制品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部署到测试环境</w:t>
      </w:r>
      <w:r w:rsidRPr="00F47645">
        <w:rPr>
          <w:rFonts w:ascii="宋体" w:eastAsia="宋体" w:hAnsi="宋体" w:cs="宋体"/>
          <w:kern w:val="0"/>
          <w:sz w:val="24"/>
          <w:szCs w:val="24"/>
        </w:rPr>
        <w:t>，并提示测试同学可以进行产品的测试。</w:t>
      </w:r>
    </w:p>
    <w:p w:rsidR="00F47645" w:rsidRPr="00F47645" w:rsidRDefault="00F47645" w:rsidP="00F47645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测试同学开始进行手动、自动化测试，测试完成后提醒运维同学可以进行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预生产环境部署</w:t>
      </w:r>
      <w:r w:rsidRPr="00F47645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F47645" w:rsidRPr="00F47645" w:rsidRDefault="00F47645" w:rsidP="00F47645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运维同学开始进行预生产环境部署，然后测试同学进行测试，测试完成后，开始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部署生产环境</w:t>
      </w:r>
      <w:r w:rsidRPr="00F47645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02730" cy="4083050"/>
            <wp:effectExtent l="0" t="0" r="7620" b="0"/>
            <wp:docPr id="53" name="图片 53" descr="https://cdn.nlark.com/yuque/0/2021/png/2584012/1622898059801-ebd0adca-b7b4-4fe7-85c4-b85f44b5f7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4a3ca1d" descr="https://cdn.nlark.com/yuque/0/2021/png/2584012/1622898059801-ebd0adca-b7b4-4fe7-85c4-b85f44b5f7d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手动操作很多、出现的问题很多。上面看似很流畅的过程，其实每次构建或发布都可能会出现问题。未对每次提交验证、构建环境不一致：开发人员本地测试成功后提交代码，运维同学下载代码进行编译却出现了错误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1.Jenkins简介与应用场景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对于持续集成工具现在也有很多，目前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应用最多的是Jenkins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。Jenkins前身是Hudson，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使用java语言开发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的自动化发布工具。Jenkins是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跨平台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的可以在Win、Linux、MacOS部署。Jenkins是应用最广的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开源免费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的持续集成服务器，企业中普遍使用Jenkins来作为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项目集成发布工具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。Jenkins官方提供的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插件使Jenkins更为强大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。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目前发展超过15年，比较成熟的CI工具（也可以CD）能够实现自动化集成发布。目前普遍使用Jenkins完成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持续集成CI/持续部署CD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等相关技术实践。 可以把Jenkins想象成一个脚本执行器，我们可以通过编写代码的方式灵活的控制Jenkins作业的运行与控制。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1.1 应用场景</w:t>
      </w:r>
    </w:p>
    <w:p w:rsidR="00F47645" w:rsidRPr="00F47645" w:rsidRDefault="00F47645" w:rsidP="00F47645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持续集成实践</w:t>
      </w:r>
    </w:p>
    <w:p w:rsidR="00F47645" w:rsidRPr="00F47645" w:rsidRDefault="00F47645" w:rsidP="00F47645">
      <w:pPr>
        <w:widowControl/>
        <w:numPr>
          <w:ilvl w:val="1"/>
          <w:numId w:val="1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集成svn/git客户端实现源代码下载检出</w:t>
      </w:r>
    </w:p>
    <w:p w:rsidR="00F47645" w:rsidRPr="00F47645" w:rsidRDefault="00F47645" w:rsidP="00F47645">
      <w:pPr>
        <w:widowControl/>
        <w:numPr>
          <w:ilvl w:val="1"/>
          <w:numId w:val="1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集成maven/ant/gradle/npm等构建工具实现源码编译打包单元测试</w:t>
      </w:r>
    </w:p>
    <w:p w:rsidR="00F47645" w:rsidRPr="00F47645" w:rsidRDefault="00F47645" w:rsidP="00F47645">
      <w:pPr>
        <w:widowControl/>
        <w:numPr>
          <w:ilvl w:val="1"/>
          <w:numId w:val="1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集成sonarqube对源代码进行质量检查（坏味道、复杂度、新增bug等）</w:t>
      </w:r>
    </w:p>
    <w:p w:rsidR="00F47645" w:rsidRPr="00F47645" w:rsidRDefault="00F47645" w:rsidP="00F47645">
      <w:pPr>
        <w:widowControl/>
        <w:numPr>
          <w:ilvl w:val="0"/>
          <w:numId w:val="1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持续部署实践</w:t>
      </w:r>
    </w:p>
    <w:p w:rsidR="00F47645" w:rsidRPr="00F47645" w:rsidRDefault="00F47645" w:rsidP="00F47645">
      <w:pPr>
        <w:widowControl/>
        <w:numPr>
          <w:ilvl w:val="1"/>
          <w:numId w:val="1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集成SaltStack/Ansible实现自动化部署发布</w:t>
      </w:r>
    </w:p>
    <w:p w:rsidR="00F47645" w:rsidRPr="00F47645" w:rsidRDefault="00F47645" w:rsidP="00F47645">
      <w:pPr>
        <w:widowControl/>
        <w:numPr>
          <w:ilvl w:val="0"/>
          <w:numId w:val="1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自动化测试实践</w:t>
      </w:r>
    </w:p>
    <w:p w:rsidR="00F47645" w:rsidRPr="00F47645" w:rsidRDefault="00F47645" w:rsidP="00F47645">
      <w:pPr>
        <w:widowControl/>
        <w:numPr>
          <w:ilvl w:val="1"/>
          <w:numId w:val="1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集成Jmeter/Soar/Kubernetes/.....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1.2 功能特点</w:t>
      </w:r>
    </w:p>
    <w:p w:rsidR="00F47645" w:rsidRPr="00F47645" w:rsidRDefault="00F47645" w:rsidP="00F47645">
      <w:pPr>
        <w:widowControl/>
        <w:numPr>
          <w:ilvl w:val="0"/>
          <w:numId w:val="1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开源免费</w:t>
      </w:r>
    </w:p>
    <w:p w:rsidR="00F47645" w:rsidRPr="00F47645" w:rsidRDefault="00F47645" w:rsidP="00F47645">
      <w:pPr>
        <w:widowControl/>
        <w:numPr>
          <w:ilvl w:val="0"/>
          <w:numId w:val="1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多平台支持（windows/linux/macos）</w:t>
      </w:r>
    </w:p>
    <w:p w:rsidR="00F47645" w:rsidRPr="00F47645" w:rsidRDefault="00F47645" w:rsidP="00F47645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主从分布式架构</w:t>
      </w:r>
    </w:p>
    <w:p w:rsidR="00F47645" w:rsidRPr="00F47645" w:rsidRDefault="00F47645" w:rsidP="00F47645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提供web可视化配置管理页面</w:t>
      </w:r>
    </w:p>
    <w:p w:rsidR="00F47645" w:rsidRPr="00F47645" w:rsidRDefault="00F47645" w:rsidP="00F47645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安装配置简单</w:t>
      </w:r>
    </w:p>
    <w:p w:rsidR="00F47645" w:rsidRPr="00F47645" w:rsidRDefault="00F47645" w:rsidP="00F47645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插件资源丰富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官网： http://jenkins.io 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386945" cy="7346950"/>
            <wp:effectExtent l="0" t="0" r="0" b="6350"/>
            <wp:docPr id="52" name="图片 52" descr="https://cdn.nlark.com/yuque/0/2021/png/2584012/1616678302762-74efc541-3fb7-486c-a125-fb84be79a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LYLI" descr="https://cdn.nlark.com/yuque/0/2021/png/2584012/1616678302762-74efc541-3fb7-486c-a125-fb84be79ae2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6945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354175" cy="9144000"/>
            <wp:effectExtent l="0" t="0" r="9525" b="0"/>
            <wp:docPr id="51" name="图片 51" descr="https://cdn.nlark.com/yuque/0/2021/png/2584012/1616679339542-e467ea11-3240-4d0a-a51a-5d3d6aa18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SHJE" descr="https://cdn.nlark.com/yuque/0/2021/png/2584012/1616679339542-e467ea11-3240-4d0a-a51a-5d3d6aa181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41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2.Jenkins安装部署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关于Jenkins的安装可以使用rpm或者war包安装，需要提前安装好JDK8+环境。 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Jenkins采用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分布式架构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，分为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server节点和agent节点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。server节点也是可以运行构建任务的，但我们一般使其主要来做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任务的调度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。（毕竟server节点挂了就都...）agent节点专门用于任务的执行。随着现在容器的盛行，我们可以将server节点和agent节点在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容器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或者基于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Kubernetes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中部署。关于agent节点借助容器可以实现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动态的资源分配</w:t>
      </w:r>
      <w:r w:rsidRPr="00F47645">
        <w:rPr>
          <w:rFonts w:ascii="宋体" w:eastAsia="宋体" w:hAnsi="宋体" w:cs="宋体"/>
          <w:color w:val="000000"/>
          <w:kern w:val="0"/>
          <w:sz w:val="24"/>
          <w:szCs w:val="24"/>
        </w:rPr>
        <w:t>等等好处。agent节点可以分为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静态节点和动态节点。静态节点是固定的一台vm虚机或者容器。动态节点是随着任务的构建来自动创建agent节点。</w:t>
      </w: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2.1 安装JDK环境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如果使用rpm的方式安装的Jenkins需要提前安装好JDK，Jenkins Slave运行也需要使用JDK。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jdk 下载链接：</w:t>
      </w:r>
      <w:hyperlink r:id="rId10" w:tgtFrame="_blank" w:history="1">
        <w:r w:rsidRPr="00F4764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https://mirrors.tuna.tsinghua.edu.cn/AdoptOpenJDK/8/jdk/x64/linux/OpenJDK8U-jdk_x64_linux_hotspot_8u282b08.tar.gz</w:t>
        </w:r>
      </w:hyperlink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tar zxf OpenJDK8U-jdk_x64_linux_hotspot_8u282b08.tar.gz -C /usr/local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cd /usr/loca/jdk8u282-b08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pwd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vim /etc/profile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export JAVA_HOME=/usr/local/jdk8u282-b08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export PATH=$JAVA_HOME/bin:$PATH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source /etc/profile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java -version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openjdk version "1.8.0_282"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OpenJDK Runtime Environment (AdoptOpenJDK)(build 1.8.0_282-b08)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OpenJDK 64-Bit Server VM (AdoptOpenJDK)(build 25.282-b08, mixed mode)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2.2 安装Jenkins Master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redhat/centos: </w:t>
      </w:r>
      <w:hyperlink r:id="rId11" w:tgtFrame="_blank" w:history="1">
        <w:r w:rsidRPr="00F4764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https://mirrors.tuna.tsinghua.edu.cn/jenkins/redhat-stable/</w:t>
        </w:r>
      </w:hyperlink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2.2.1 rpm 安装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wget https://mirrors.tuna.tsinghua.edu.cn/jenkins/redhat-stable/jenkins-2.277.1-1.1.noarch.rpm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rpm -ivh jenkins-2.277.1-1.1.noarch.rpm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/etc/sysconfig/jenkins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service start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jenkins]# netstat -anlpt | grep 8080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tcp6       0      0 :::8080                 :::*                    LISTEN      16016/java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jenkins]# service jenkins status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systemctl stop firewalld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访问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http://192.168.1.200:8080/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2880" cy="2870835"/>
            <wp:effectExtent l="0" t="0" r="0" b="5715"/>
            <wp:docPr id="50" name="图片 50" descr="https://cdn.nlark.com/yuque/0/2021/png/2584012/1616827236648-2b7e90fd-d806-4bd2-806d-bb6a0099ac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Vwia" descr="https://cdn.nlark.com/yuque/0/2021/png/2584012/1616827236648-2b7e90fd-d806-4bd2-806d-bb6a0099ace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numPr>
          <w:ilvl w:val="0"/>
          <w:numId w:val="1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跳过默认的插件安装，仅选择中文社区插件。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18150" cy="1456690"/>
            <wp:effectExtent l="0" t="0" r="6350" b="0"/>
            <wp:docPr id="49" name="图片 49" descr="https://cdn.nlark.com/yuque/0/2021/png/2584012/1616827326725-9103784a-003b-40cf-b865-8526ea0d1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OVG" descr="https://cdn.nlark.com/yuque/0/2021/png/2584012/1616827326725-9103784a-003b-40cf-b865-8526ea0d189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创建admin用户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77025" cy="3147060"/>
            <wp:effectExtent l="0" t="0" r="9525" b="0"/>
            <wp:docPr id="48" name="图片 48" descr="https://cdn.nlark.com/yuque/0/2021/png/2584012/1616827361292-3b653020-f17e-4231-a895-37cd8ce66c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Wuaf" descr="https://cdn.nlark.com/yuque/0/2021/png/2584012/1616827361292-3b653020-f17e-4231-a895-37cd8ce66c4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配置站点url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15455" cy="2573020"/>
            <wp:effectExtent l="0" t="0" r="4445" b="0"/>
            <wp:docPr id="47" name="图片 47" descr="https://cdn.nlark.com/yuque/0/2021/png/2584012/1616827407522-b6c8b627-08ad-4f92-a5f9-be5fb0184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ovQ" descr="https://cdn.nlark.com/yuque/0/2021/png/2584012/1616827407522-b6c8b627-08ad-4f92-a5f9-be5fb018451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2.2.2 docker安装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docker pull jenkins/jenkins:2.289.1-lts-centos7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mkdir -p /data/cicd2/jenkins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chmod +x /data/cicd2/jenkins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指定时区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#System.setProperty('org.apache.commons.jelly.tags.fmt.timeZone', 'Asia/Shanghai')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docker run -itd --name jenkins \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-p 8080:8080 \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-p 50000:50000 \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-e JAVA_OPTS="-Dorg.apache.commons.jelly.tags.fmt.timeZone='Asia/Shanghai'" \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--privileged=true  \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-v /data/cicd2/jenkins:/var/jenkins_home docker.io/jenkins/jenkins:2.289.1-lts-centos7 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##FAQ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~]# docker logs -f jenkins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touch: cannot touch '/var/jenkins_home/copy_reference_file.log': Permission denied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Can not write to /var/jenkins_home/copy_reference_file.log. Wrong volume permissions?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chmod 777 -R jenkins/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默认端口8080</w:t>
      </w:r>
    </w:p>
    <w:p w:rsidR="00F47645" w:rsidRPr="00F47645" w:rsidRDefault="00F47645" w:rsidP="00F47645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配置JENKINS_HOME /var/lib/jenkins</w:t>
      </w:r>
    </w:p>
    <w:p w:rsidR="00F47645" w:rsidRPr="00F47645" w:rsidRDefault="00F47645" w:rsidP="00F47645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配置启动用户Jenkins</w:t>
      </w:r>
    </w:p>
    <w:p w:rsidR="00F47645" w:rsidRPr="00F47645" w:rsidRDefault="00F47645" w:rsidP="00F47645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配置插件更新源（Jenkins 中文社区源）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2.2.3 配置插件源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进入Jenkins首页，然后最下面（点击 Jenkins中文社区）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15310" cy="425450"/>
            <wp:effectExtent l="0" t="0" r="8890" b="0"/>
            <wp:docPr id="46" name="图片 46" descr="https://cdn.nlark.com/yuque/0/2021/png/2584012/1616829448498-752d2dd8-888e-4134-a4c4-be583a6384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ngkr" descr="https://cdn.nlark.com/yuque/0/2021/png/2584012/1616829448498-752d2dd8-888e-4134-a4c4-be583a63844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然后跳转到这个页面，按照图中的操作。 （2，3，4）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824720" cy="5624830"/>
            <wp:effectExtent l="0" t="0" r="5080" b="0"/>
            <wp:docPr id="45" name="图片 45" descr="https://cdn.nlark.com/yuque/0/2021/png/2584012/1616828497860-a98f64cb-5de7-4ddd-8716-ebd43c5e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Lsi" descr="https://cdn.nlark.com/yuque/0/2021/png/2584012/1616828497860-a98f64cb-5de7-4ddd-8716-ebd43c5e399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720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粘贴上个步骤2的复制内容。（</w:t>
      </w:r>
      <w:hyperlink r:id="rId18" w:tgtFrame="_blank" w:history="1">
        <w:r w:rsidRPr="00F4764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https://updates.jenkins-zh.cn/update-center.json</w:t>
        </w:r>
      </w:hyperlink>
      <w:r w:rsidRPr="00F47645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点击立即获取。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537700" cy="1956435"/>
            <wp:effectExtent l="0" t="0" r="6350" b="5715"/>
            <wp:docPr id="44" name="图片 44" descr="https://cdn.nlark.com/yuque/0/2021/png/2584012/1616828519535-33300013-f898-4d7c-9fd4-a3794557b3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kGPd" descr="https://cdn.nlark.com/yuque/0/2021/png/2584012/1616828519535-33300013-f898-4d7c-9fd4-a3794557b3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2.3 安装Jenkins Slave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系统设置 &gt; 节点管理 &gt; 新建节点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290040" cy="5252720"/>
            <wp:effectExtent l="0" t="0" r="0" b="5080"/>
            <wp:docPr id="43" name="图片 43" descr="https://cdn.nlark.com/yuque/0/2021/png/2584012/1616679390464-efd1199f-5707-421d-ba88-8a1d9c01ca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UBGL" descr="https://cdn.nlark.com/yuque/0/2021/png/2584012/1616679390464-efd1199f-5707-421d-ba88-8a1d9c01caf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0040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填写节点信息</w:t>
      </w:r>
    </w:p>
    <w:p w:rsidR="00F47645" w:rsidRPr="00F47645" w:rsidRDefault="00F47645" w:rsidP="00F4764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32660" cy="4508500"/>
            <wp:effectExtent l="0" t="0" r="0" b="6350"/>
            <wp:docPr id="42" name="图片 42" descr="https://cdn.nlark.com/yuque/0/2021/png/2584012/1616829995273-c8848513-2aa1-4293-96a0-3c7544ece8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7WvA" descr="https://cdn.nlark.com/yuque/0/2021/png/2584012/1616829995273-c8848513-2aa1-4293-96a0-3c7544ece80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下载agent.jar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973820" cy="1871345"/>
            <wp:effectExtent l="0" t="0" r="0" b="0"/>
            <wp:docPr id="41" name="图片 41" descr="https://cdn.nlark.com/yuque/0/2021/png/2584012/1616829563216-8056067f-288c-497f-9c80-562af40d31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UUD" descr="https://cdn.nlark.com/yuque/0/2021/png/2584012/1616829563216-8056067f-288c-497f-9c80-562af40d31a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382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创建agent目录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mkdir -p /data/cicd/jenkinsagent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cd /data/cicd/jenkinsagent 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wget http://192.168.1.200:8080/jnlpJars/agent.jar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编写启动脚本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#!/bin/bash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echo e199ecad9b95bc93277d74469256a7b4b3aa7c9d2c67916e93cdd0f93c9f9a5e &gt; secret-file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nohup java -jar agent.jar -jnlpUrl http://192.168.1.200:8080/computer/build-01/jenkins-agent.jnlp -secret @secret-file -workDir "/data/cicd/jenkinsagent" &gt;/dev/null &amp;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启动agent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sh -x start.sh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ps aux | grep agent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效果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81775" cy="5964555"/>
            <wp:effectExtent l="0" t="0" r="9525" b="0"/>
            <wp:docPr id="40" name="图片 40" descr="https://cdn.nlark.com/yuque/0/2021/png/2584012/1616830032364-97b5182c-8056-44dc-9875-103e5d7c4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BvPx" descr="https://cdn.nlark.com/yuque/0/2021/png/2584012/1616830032364-97b5182c-8056-44dc-9875-103e5d7c4dc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96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自定义agent的通信端口，</w:t>
      </w:r>
      <w:hyperlink r:id="rId24" w:tgtFrame="_blank" w:history="1">
        <w:r w:rsidRPr="00F4764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Configure Global Security</w:t>
        </w:r>
      </w:hyperlink>
      <w:r w:rsidRPr="00F47645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07100" cy="1658620"/>
            <wp:effectExtent l="0" t="0" r="0" b="0"/>
            <wp:docPr id="39" name="图片 39" descr="https://cdn.nlark.com/yuque/0/2021/png/2584012/1616830557938-7dd68fcd-8a52-4c78-b3c7-373a66b295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MVjp" descr="https://cdn.nlark.com/yuque/0/2021/png/2584012/1616830557938-7dd68fcd-8a52-4c78-b3c7-373a66b2955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3. Jenkins的数据目录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Jenkins采用文件存储， 其配置相关信息都保存到了XML文件中。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jenkins]# ls -d */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caches/        jobs/  nodes/    secrets/  userContent/  war/            workspace/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fingerprints/  logs/  plugins/  updates/  users/       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2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caches: 系统缓存数据</w:t>
      </w:r>
    </w:p>
    <w:p w:rsidR="00F47645" w:rsidRPr="00F47645" w:rsidRDefault="00F47645" w:rsidP="00F47645">
      <w:pPr>
        <w:widowControl/>
        <w:numPr>
          <w:ilvl w:val="0"/>
          <w:numId w:val="2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jobs： Jenkins项目作业</w:t>
      </w:r>
    </w:p>
    <w:p w:rsidR="00F47645" w:rsidRPr="00F47645" w:rsidRDefault="00F47645" w:rsidP="00F47645">
      <w:pPr>
        <w:widowControl/>
        <w:numPr>
          <w:ilvl w:val="0"/>
          <w:numId w:val="2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nodes： Jenkins slave节点信息</w:t>
      </w:r>
    </w:p>
    <w:p w:rsidR="00F47645" w:rsidRPr="00F47645" w:rsidRDefault="00F47645" w:rsidP="00F47645">
      <w:pPr>
        <w:widowControl/>
        <w:numPr>
          <w:ilvl w:val="0"/>
          <w:numId w:val="2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secrets： 秘钥信息</w:t>
      </w:r>
    </w:p>
    <w:p w:rsidR="00F47645" w:rsidRPr="00F47645" w:rsidRDefault="00F47645" w:rsidP="00F47645">
      <w:pPr>
        <w:widowControl/>
        <w:numPr>
          <w:ilvl w:val="0"/>
          <w:numId w:val="2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userContent： 类似于web站点目录，可以上传一些文件</w:t>
      </w:r>
    </w:p>
    <w:p w:rsidR="00F47645" w:rsidRPr="00F47645" w:rsidRDefault="00F47645" w:rsidP="00F47645">
      <w:pPr>
        <w:widowControl/>
        <w:numPr>
          <w:ilvl w:val="0"/>
          <w:numId w:val="2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workspace： 默认的工作目录</w:t>
      </w:r>
    </w:p>
    <w:p w:rsidR="00F47645" w:rsidRPr="00F47645" w:rsidRDefault="00F47645" w:rsidP="00F47645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fingerprints： 指纹验证信息</w:t>
      </w:r>
    </w:p>
    <w:p w:rsidR="00F47645" w:rsidRPr="00F47645" w:rsidRDefault="00F47645" w:rsidP="00F47645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logs ： 日志信息</w:t>
      </w:r>
    </w:p>
    <w:p w:rsidR="00F47645" w:rsidRPr="00F47645" w:rsidRDefault="00F47645" w:rsidP="00F47645">
      <w:pPr>
        <w:widowControl/>
        <w:numPr>
          <w:ilvl w:val="0"/>
          <w:numId w:val="3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plugins： 插件相关配置</w:t>
      </w:r>
    </w:p>
    <w:p w:rsidR="00F47645" w:rsidRPr="00F47645" w:rsidRDefault="00F47645" w:rsidP="00F47645">
      <w:pPr>
        <w:widowControl/>
        <w:numPr>
          <w:ilvl w:val="0"/>
          <w:numId w:val="3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updates： 插件更新目录</w:t>
      </w:r>
    </w:p>
    <w:p w:rsidR="00F47645" w:rsidRPr="00F47645" w:rsidRDefault="00F47645" w:rsidP="00F47645">
      <w:pPr>
        <w:widowControl/>
        <w:numPr>
          <w:ilvl w:val="0"/>
          <w:numId w:val="3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users： jenkins系统用户目录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4. Jenkins用户管理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636363"/>
          <w:kern w:val="0"/>
          <w:sz w:val="24"/>
          <w:szCs w:val="24"/>
        </w:rPr>
        <w:t>Jenkins默认使用的是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  <w:shd w:val="clear" w:color="auto" w:fill="D9D9D9"/>
        </w:rPr>
        <w:t>自带的数据库</w:t>
      </w:r>
      <w:r w:rsidRPr="00F47645">
        <w:rPr>
          <w:rFonts w:ascii="宋体" w:eastAsia="宋体" w:hAnsi="宋体" w:cs="宋体"/>
          <w:color w:val="636363"/>
          <w:kern w:val="0"/>
          <w:sz w:val="24"/>
          <w:szCs w:val="24"/>
        </w:rPr>
        <w:t>管理用户，支持同步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LDAP、Github</w:t>
      </w:r>
      <w:r w:rsidRPr="00F47645">
        <w:rPr>
          <w:rFonts w:ascii="宋体" w:eastAsia="宋体" w:hAnsi="宋体" w:cs="宋体"/>
          <w:color w:val="636363"/>
          <w:kern w:val="0"/>
          <w:sz w:val="24"/>
          <w:szCs w:val="24"/>
        </w:rPr>
        <w:t>等认证集成。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92700" cy="2839085"/>
            <wp:effectExtent l="0" t="0" r="0" b="0"/>
            <wp:docPr id="38" name="图片 38" descr="https://cdn.nlark.com/yuque/0/2021/png/2584012/1616830686040-59196e4f-2b2a-4ad2-88bd-89952eac86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shMe" descr="https://cdn.nlark.com/yuque/0/2021/png/2584012/1616830686040-59196e4f-2b2a-4ad2-88bd-89952eac867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系统设置 &gt; 管理用户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183995" cy="4253230"/>
            <wp:effectExtent l="0" t="0" r="8255" b="0"/>
            <wp:docPr id="37" name="图片 37" descr="https://cdn.nlark.com/yuque/0/2021/png/2584012/1616679844788-948ed6e9-eea6-4beb-aa24-9795c0726c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RJk" descr="https://cdn.nlark.com/yuque/0/2021/png/2584012/1616679844788-948ed6e9-eea6-4beb-aa24-9795c0726cf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399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5. 项目类型与参数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824720" cy="8027670"/>
            <wp:effectExtent l="0" t="0" r="5080" b="0"/>
            <wp:docPr id="36" name="图片 36" descr="https://cdn.nlark.com/yuque/0/2021/png/2584012/1616680000583-75933d46-54eb-410d-9412-02ab666b4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0OEk" descr="https://cdn.nlark.com/yuque/0/2021/png/2584012/1616680000583-75933d46-54eb-410d-9412-02ab666b408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720" cy="802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参数化构建：</w:t>
      </w:r>
    </w:p>
    <w:p w:rsidR="00F47645" w:rsidRPr="00F47645" w:rsidRDefault="00F47645" w:rsidP="00F47645">
      <w:pPr>
        <w:widowControl/>
        <w:numPr>
          <w:ilvl w:val="0"/>
          <w:numId w:val="3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字符参数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72000" cy="3359785"/>
            <wp:effectExtent l="0" t="0" r="0" b="0"/>
            <wp:docPr id="35" name="图片 35" descr="https://cdn.nlark.com/yuque/0/2021/png/2584012/1616830950339-cc3c4738-4b6f-468a-bd1a-ea40a2c86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49KD" descr="https://cdn.nlark.com/yuque/0/2021/png/2584012/1616830950339-cc3c4738-4b6f-468a-bd1a-ea40a2c864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3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选项参数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72000" cy="3444875"/>
            <wp:effectExtent l="0" t="0" r="0" b="3175"/>
            <wp:docPr id="34" name="图片 34" descr="https://cdn.nlark.com/yuque/0/2021/png/2584012/1616831042222-bf887f8a-bbe4-4703-8dd3-6412d16bcf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t9W" descr="https://cdn.nlark.com/yuque/0/2021/png/2584012/1616831042222-bf887f8a-bbe4-4703-8dd3-6412d16bcfb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丢弃历史构建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772400" cy="2743200"/>
            <wp:effectExtent l="0" t="0" r="0" b="0"/>
            <wp:docPr id="33" name="图片 33" descr="https://cdn.nlark.com/yuque/0/2021/png/2584012/1616831162361-c92c1a32-c209-443e-a8d3-160240ae1f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lEzl" descr="https://cdn.nlark.com/yuque/0/2021/png/2584012/1616831162361-c92c1a32-c209-443e-a8d3-160240ae1f6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并行构建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81630" cy="1105535"/>
            <wp:effectExtent l="0" t="0" r="0" b="0"/>
            <wp:docPr id="32" name="图片 32" descr="https://cdn.nlark.com/yuque/0/2021/png/2584012/1616831221642-fe68f266-7d93-4c79-a463-418976c2f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Zla" descr="https://cdn.nlark.com/yuque/0/2021/png/2584012/1616831221642-fe68f266-7d93-4c79-a463-418976c2f54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microservicecicd@2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1.一个job 对应一个 microservicecicd 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2.microservicecicd@2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3.microservicecicd@3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解决方法： 随机生成一个不同的workspace。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构建触发器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761605" cy="1690370"/>
            <wp:effectExtent l="0" t="0" r="0" b="5080"/>
            <wp:docPr id="31" name="图片 31" descr="https://cdn.nlark.com/yuque/0/2021/png/2584012/1616831785605-93ccde0e-4b3f-4cf9-a41e-efd37a013f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L1R" descr="https://cdn.nlark.com/yuque/0/2021/png/2584012/1616831785605-93ccde0e-4b3f-4cf9-a41e-efd37a013f7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60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FAQ: 403 被拦截...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34" w:tgtFrame="_blank" w:history="1">
        <w:r w:rsidRPr="00F4764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https://plugins.jenkins.io/strict-crumb-issuer/</w:t>
        </w:r>
      </w:hyperlink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69050" cy="2115820"/>
            <wp:effectExtent l="0" t="0" r="0" b="0"/>
            <wp:docPr id="30" name="图片 30" descr="https://cdn.nlark.com/yuque/0/2021/png/2584012/1622878650118-b03774d9-18f4-4e64-83be-2200c16237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0a42db5" descr="https://cdn.nlark.com/yuque/0/2021/png/2584012/1622878650118-b03774d9-18f4-4e64-83be-2200c16237d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49645" cy="3328035"/>
            <wp:effectExtent l="0" t="0" r="8255" b="5715"/>
            <wp:docPr id="29" name="图片 29" descr="https://cdn.nlark.com/yuque/0/2021/png/2584012/1622879097094-f198b632-0bba-4f08-b0b7-d046f35a8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c795855" descr="https://cdn.nlark.com/yuque/0/2021/png/2584012/1622879097094-f198b632-0bba-4f08-b0b7-d046f35a861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未选择参数化构建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curl -u admin:admin http://192.168.1.200:8080/job/test1/build?token=devops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选择了参数化构建就不能使用上面的请求操作了。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curl -u admin:admin "http://192.168.1.200:8080/job/microservicecicd/buildWithParameters?token=devops&amp;Version=1.1.54&amp;EnvName=dev"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上下游构建依赖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5245" cy="1775460"/>
            <wp:effectExtent l="0" t="0" r="8255" b="0"/>
            <wp:docPr id="28" name="图片 28" descr="https://cdn.nlark.com/yuque/0/2021/png/2584012/1616832254048-d0cb3fd6-4c20-4e43-8be0-e5227185eb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TUwb" descr="https://cdn.nlark.com/yuque/0/2021/png/2584012/1616832254048-d0cb3fd6-4c20-4e43-8be0-e5227185eb2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定时构建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13270" cy="1754505"/>
            <wp:effectExtent l="0" t="0" r="0" b="0"/>
            <wp:docPr id="27" name="图片 27" descr="https://cdn.nlark.com/yuque/0/2021/png/2584012/1616832384468-ddbd692c-99b3-424c-94d7-bc925c1e2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8pfR" descr="https://cdn.nlark.com/yuque/0/2021/png/2584012/1616832384468-ddbd692c-99b3-424c-94d7-bc925c1e278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轮询版本控制系统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49390" cy="2084070"/>
            <wp:effectExtent l="0" t="0" r="3810" b="0"/>
            <wp:docPr id="26" name="图片 26" descr="https://cdn.nlark.com/yuque/0/2021/png/2584012/1616832444526-27ab8ba0-ba28-4fc7-a933-812b37356a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Zcm3" descr="https://cdn.nlark.com/yuque/0/2021/png/2584012/1616832444526-27ab8ba0-ba28-4fc7-a933-812b37356a2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构建步骤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52465" cy="2094865"/>
            <wp:effectExtent l="0" t="0" r="635" b="635"/>
            <wp:docPr id="25" name="图片 25" descr="https://cdn.nlark.com/yuque/0/2021/png/2584012/1616832555118-6ddc67f4-49ef-4459-acee-7e30b27ad3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wNVv" descr="https://cdn.nlark.com/yuque/0/2021/png/2584012/1616832555118-6ddc67f4-49ef-4459-acee-7e30b27ad37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构建后配置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当前运行的shell创建的目录，是在当前job所运行的节点的workspace下面。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30875" cy="3944620"/>
            <wp:effectExtent l="0" t="0" r="3175" b="0"/>
            <wp:docPr id="24" name="图片 24" descr="https://cdn.nlark.com/yuque/0/2021/png/2584012/1616832826296-df4e5ea0-9484-4003-8a98-6536dd0b28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QV6" descr="https://cdn.nlark.com/yuque/0/2021/png/2584012/1616832826296-df4e5ea0-9484-4003-8a98-6536dd0b286b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3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效果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42180" cy="2424430"/>
            <wp:effectExtent l="0" t="0" r="1270" b="0"/>
            <wp:docPr id="23" name="图片 23" descr="https://cdn.nlark.com/yuque/0/2021/png/2584012/1616832844825-414dc0bf-ace5-40a0-910a-7b0351e57c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KKh" descr="https://cdn.nlark.com/yuque/0/2021/png/2584012/1616832844825-414dc0bf-ace5-40a0-910a-7b0351e57c2c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视图配置：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8840" cy="5252720"/>
            <wp:effectExtent l="0" t="0" r="0" b="5080"/>
            <wp:docPr id="22" name="图片 22" descr="https://cdn.nlark.com/yuque/0/2021/png/2584012/1616833069098-2b3eb92e-6cb5-4c45-a10f-bf2bc50c2c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KCa8" descr="https://cdn.nlark.com/yuque/0/2021/png/2584012/1616833069098-2b3eb92e-6cb5-4c45-a10f-bf2bc50c2c8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通过demo-uat视图访问URL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http://192.168.1.200:8080/view/demo-uat/job/demo02-service_UAT/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## 通过all视图访问URL</w:t>
      </w:r>
    </w:p>
    <w:p w:rsidR="00F47645" w:rsidRPr="00F47645" w:rsidRDefault="00F47645" w:rsidP="00F47645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47645">
        <w:rPr>
          <w:rFonts w:ascii="宋体" w:eastAsia="宋体" w:hAnsi="宋体" w:cs="宋体"/>
          <w:color w:val="595959"/>
          <w:kern w:val="0"/>
          <w:sz w:val="20"/>
          <w:szCs w:val="20"/>
        </w:rPr>
        <w:t>http://192.168.1.200:8080/job/demo02-service_UAT/</w:t>
      </w:r>
    </w:p>
    <w:p w:rsidR="00F47645" w:rsidRPr="00F47645" w:rsidRDefault="00F47645" w:rsidP="00F47645">
      <w:pPr>
        <w:widowControl/>
        <w:numPr>
          <w:ilvl w:val="0"/>
          <w:numId w:val="3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效果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76370" cy="1435100"/>
            <wp:effectExtent l="0" t="0" r="5080" b="0"/>
            <wp:docPr id="21" name="图片 21" descr="https://cdn.nlark.com/yuque/0/2021/png/2584012/1616833189432-6f28cc4c-54ba-4b47-94eb-ae9bfb612c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zJn5" descr="https://cdn.nlark.com/yuque/0/2021/png/2584012/1616833189432-6f28cc4c-54ba-4b47-94eb-ae9bfb612cef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6. Jenkins系统权限管理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注意安装插件: 权限默认使用 Role-Based Strategy。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90260" cy="2158365"/>
            <wp:effectExtent l="0" t="0" r="0" b="0"/>
            <wp:docPr id="20" name="图片 20" descr="https://cdn.nlark.com/yuque/0/2021/png/2584012/1616833497256-325d8bb4-bafd-41fa-8ea5-69a2f2e5e4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pfDp" descr="https://cdn.nlark.com/yuque/0/2021/png/2584012/1616833497256-325d8bb4-bafd-41fa-8ea5-69a2f2e5e46c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63645" cy="1732915"/>
            <wp:effectExtent l="0" t="0" r="8255" b="635"/>
            <wp:docPr id="19" name="图片 19" descr="https://cdn.nlark.com/yuque/0/2021/png/2584012/1616833581690-8ee21ab7-67e6-40c7-bb57-3bef5b99f4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oOm" descr="https://cdn.nlark.com/yuque/0/2021/png/2584012/1616833581690-8ee21ab7-67e6-40c7-bb57-3bef5b99f45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87820" cy="1371600"/>
            <wp:effectExtent l="0" t="0" r="0" b="0"/>
            <wp:docPr id="18" name="图片 18" descr="https://cdn.nlark.com/yuque/0/2021/png/2584012/1616833619284-f67e2490-04c5-4a25-b1c7-d287a208d0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Hclq" descr="https://cdn.nlark.com/yuque/0/2021/png/2584012/1616833619284-f67e2490-04c5-4a25-b1c7-d287a208d0a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6.1 管理权限</w:t>
      </w:r>
    </w:p>
    <w:p w:rsidR="00F47645" w:rsidRPr="00F47645" w:rsidRDefault="00F47645" w:rsidP="00F47645">
      <w:pPr>
        <w:widowControl/>
        <w:numPr>
          <w:ilvl w:val="0"/>
          <w:numId w:val="3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系统设置-&gt;Manage and Assign Roles-&gt;Manage Roles</w:t>
      </w:r>
    </w:p>
    <w:p w:rsidR="00F47645" w:rsidRPr="00F47645" w:rsidRDefault="00F47645" w:rsidP="00F47645">
      <w:pPr>
        <w:widowControl/>
        <w:numPr>
          <w:ilvl w:val="0"/>
          <w:numId w:val="3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Global roles：添加用户和用户组，分配某个用户属于哪个用户组。</w:t>
      </w:r>
    </w:p>
    <w:p w:rsidR="00F47645" w:rsidRPr="00F47645" w:rsidRDefault="00F47645" w:rsidP="00F47645">
      <w:pPr>
        <w:widowControl/>
        <w:numPr>
          <w:ilvl w:val="0"/>
          <w:numId w:val="3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Item roles：添加某个工程或某一组工程的用户或用户组</w:t>
      </w:r>
    </w:p>
    <w:p w:rsidR="00F47645" w:rsidRPr="00F47645" w:rsidRDefault="00F47645" w:rsidP="00F47645">
      <w:pPr>
        <w:widowControl/>
        <w:numPr>
          <w:ilvl w:val="0"/>
          <w:numId w:val="3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Node roles：添加某个节点或某一组节点的用户或用户组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8765" cy="2158365"/>
            <wp:effectExtent l="0" t="0" r="0" b="0"/>
            <wp:docPr id="17" name="图片 17" descr="https://cdn.nlark.com/yuque/0/2021/png/2584012/1616834374663-6cbcc952-031c-4466-8ee6-0fa1bdd540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R6H" descr="https://cdn.nlark.com/yuque/0/2021/png/2584012/1616834374663-6cbcc952-031c-4466-8ee6-0fa1bdd540cb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6.2 全局权限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166100" cy="2881630"/>
            <wp:effectExtent l="0" t="0" r="6350" b="0"/>
            <wp:docPr id="16" name="图片 16" descr="https://cdn.nlark.com/yuque/0/2021/png/2584012/1616800285505-e15a7ec6-0c8b-4636-9612-df22937851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U7h" descr="https://cdn.nlark.com/yuque/0/2021/png/2584012/1616800285505-e15a7ec6-0c8b-4636-9612-df22937851a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6.3 项目权限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176260" cy="2487930"/>
            <wp:effectExtent l="0" t="0" r="0" b="7620"/>
            <wp:docPr id="15" name="图片 15" descr="https://cdn.nlark.com/yuque/0/2021/png/2584012/1616800273371-0830d0e6-f1a1-4919-88db-da8e75b30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W2" descr="https://cdn.nlark.com/yuque/0/2021/png/2584012/1616800273371-0830d0e6-f1a1-4919-88db-da8e75b3068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6.4 项目授权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133715" cy="5422900"/>
            <wp:effectExtent l="0" t="0" r="635" b="6350"/>
            <wp:docPr id="14" name="图片 14" descr="https://cdn.nlark.com/yuque/0/2021/png/2584012/1616800314162-b579567f-42b7-454f-80b0-0bce00c2a0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1KDx" descr="https://cdn.nlark.com/yuque/0/2021/png/2584012/1616800314162-b579567f-42b7-454f-80b0-0bce00c2a09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71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47645">
        <w:rPr>
          <w:rFonts w:ascii="宋体" w:eastAsia="宋体" w:hAnsi="宋体" w:cs="宋体"/>
          <w:b/>
          <w:bCs/>
          <w:kern w:val="0"/>
          <w:sz w:val="30"/>
          <w:szCs w:val="30"/>
        </w:rPr>
        <w:t>6.5 实践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权限配置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334625" cy="4975860"/>
            <wp:effectExtent l="0" t="0" r="9525" b="0"/>
            <wp:docPr id="13" name="图片 13" descr="https://cdn.nlark.com/yuque/0/2021/png/2584012/1616834437021-adc0cea3-8af2-4254-9937-2565522bb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bzhY" descr="https://cdn.nlark.com/yuque/0/2021/png/2584012/1616834437021-adc0cea3-8af2-4254-9937-2565522bb76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462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权限授权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07100" cy="4933315"/>
            <wp:effectExtent l="0" t="0" r="0" b="635"/>
            <wp:docPr id="12" name="图片 12" descr="https://cdn.nlark.com/yuque/0/2021/png/2584012/1616834462607-6913d8cc-3556-445c-b9fb-526992f9c1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uWZ" descr="https://cdn.nlark.com/yuque/0/2021/png/2584012/1616834462607-6913d8cc-3556-445c-b9fb-526992f9c1de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效果</w:t>
      </w:r>
    </w:p>
    <w:p w:rsidR="00F47645" w:rsidRPr="00F47645" w:rsidRDefault="00F47645" w:rsidP="00F47645">
      <w:pPr>
        <w:widowControl/>
        <w:numPr>
          <w:ilvl w:val="0"/>
          <w:numId w:val="3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PM角色： 能够操作和管理所属的业务和项目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504805" cy="3263900"/>
            <wp:effectExtent l="0" t="0" r="0" b="0"/>
            <wp:docPr id="11" name="图片 11" descr="https://cdn.nlark.com/yuque/0/2021/png/2584012/1616834088671-a60e1a3c-fb50-4441-814a-4d770cf967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TCs4" descr="https://cdn.nlark.com/yuque/0/2021/png/2584012/1616834088671-a60e1a3c-fb50-4441-814a-4d770cf967f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480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4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DEV角色：只允许对所属的项目进行构建和取消查看操作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74840" cy="2743200"/>
            <wp:effectExtent l="0" t="0" r="0" b="0"/>
            <wp:docPr id="10" name="图片 10" descr="https://cdn.nlark.com/yuque/0/2021/png/2584012/1616834262647-ab101e53-7822-4cb4-bef4-dac077fd96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ytW" descr="https://cdn.nlark.com/yuque/0/2021/png/2584012/1616834262647-ab101e53-7822-4cb4-bef4-dac077fd96a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FAQ: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F5222D"/>
          <w:kern w:val="0"/>
          <w:sz w:val="24"/>
          <w:szCs w:val="24"/>
        </w:rPr>
        <w:t>如果未赋予用户Global Role ”read“ 会报错。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6220" cy="1403350"/>
            <wp:effectExtent l="0" t="0" r="0" b="6350"/>
            <wp:docPr id="9" name="图片 9" descr="https://cdn.nlark.com/yuque/0/2021/png/2584012/1616834003536-d5245dbc-9912-43fd-8c15-d4f6390278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Y0IB" descr="https://cdn.nlark.com/yuque/0/2021/png/2584012/1616834003536-d5245dbc-9912-43fd-8c15-d4f6390278c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先备份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7. Jenkins系统凭据管理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636363"/>
          <w:kern w:val="0"/>
          <w:sz w:val="24"/>
          <w:szCs w:val="24"/>
        </w:rPr>
        <w:t>Jenkins的凭据有很多种类型，可以将一些敏感信息存储为凭据，然后在项目中引用。 凭据-&gt; 系统-&gt; 全局凭据。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安装插件 </w:t>
      </w:r>
      <w:r w:rsidRPr="00F47645">
        <w:rPr>
          <w:rFonts w:ascii="宋体" w:eastAsia="宋体" w:hAnsi="宋体" w:cs="宋体"/>
          <w:b/>
          <w:bCs/>
          <w:color w:val="333333"/>
          <w:kern w:val="0"/>
          <w:szCs w:val="21"/>
        </w:rPr>
        <w:t>Credentials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84870" cy="1223010"/>
            <wp:effectExtent l="0" t="0" r="0" b="0"/>
            <wp:docPr id="8" name="图片 8" descr="https://cdn.nlark.com/yuque/0/2021/png/2584012/1616835467080-9095e1c8-f87a-4614-9a0c-122091e0cf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oPr" descr="https://cdn.nlark.com/yuque/0/2021/png/2584012/1616835467080-9095e1c8-f87a-4614-9a0c-122091e0cff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87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123555" cy="2062480"/>
            <wp:effectExtent l="0" t="0" r="0" b="0"/>
            <wp:docPr id="7" name="图片 7" descr="https://cdn.nlark.com/yuque/0/2021/png/2584012/1616800739317-1ecdbc2f-6c43-4ae0-8a66-7bc20a7ebc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Z6Ab" descr="https://cdn.nlark.com/yuque/0/2021/png/2584012/1616800739317-1ecdbc2f-6c43-4ae0-8a66-7bc20a7ebc9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355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545310" cy="3455670"/>
            <wp:effectExtent l="0" t="0" r="8890" b="0"/>
            <wp:docPr id="6" name="图片 6" descr="https://cdn.nlark.com/yuque/0/2021/png/2584012/1616800749496-b8f0a2c4-d13b-4d34-9197-248a06be8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FrNG" descr="https://cdn.nlark.com/yuque/0/2021/png/2584012/1616800749496-b8f0a2c4-d13b-4d34-9197-248a06be837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5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numPr>
          <w:ilvl w:val="0"/>
          <w:numId w:val="4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Consolas" w:eastAsia="宋体" w:hAnsi="Consolas" w:cs="宋体"/>
          <w:kern w:val="0"/>
          <w:sz w:val="24"/>
          <w:szCs w:val="24"/>
        </w:rPr>
        <w:t>Username with password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类型存储Harbor或者其他系统的用户名和密码。</w:t>
      </w:r>
    </w:p>
    <w:p w:rsidR="00F47645" w:rsidRPr="00F47645" w:rsidRDefault="00F47645" w:rsidP="00F47645">
      <w:pPr>
        <w:widowControl/>
        <w:numPr>
          <w:ilvl w:val="0"/>
          <w:numId w:val="4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Consolas" w:eastAsia="宋体" w:hAnsi="Consolas" w:cs="宋体"/>
          <w:kern w:val="0"/>
          <w:sz w:val="24"/>
          <w:szCs w:val="24"/>
        </w:rPr>
        <w:t>GitLab API token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类型存储Gitlab的用户API token。</w:t>
      </w:r>
    </w:p>
    <w:p w:rsidR="00F47645" w:rsidRPr="00F47645" w:rsidRDefault="00F47645" w:rsidP="00F47645">
      <w:pPr>
        <w:widowControl/>
        <w:numPr>
          <w:ilvl w:val="0"/>
          <w:numId w:val="4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Consolas" w:eastAsia="宋体" w:hAnsi="Consolas" w:cs="宋体"/>
          <w:kern w:val="0"/>
          <w:sz w:val="24"/>
          <w:szCs w:val="24"/>
        </w:rPr>
        <w:t>Secret text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类型可以用来存储OpenShift等系统中的token。</w:t>
      </w:r>
    </w:p>
    <w:p w:rsidR="00F47645" w:rsidRPr="00F47645" w:rsidRDefault="00F47645" w:rsidP="00F47645">
      <w:pPr>
        <w:widowControl/>
        <w:numPr>
          <w:ilvl w:val="0"/>
          <w:numId w:val="4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Consolas" w:eastAsia="宋体" w:hAnsi="Consolas" w:cs="宋体"/>
          <w:kern w:val="0"/>
          <w:sz w:val="24"/>
          <w:szCs w:val="24"/>
        </w:rPr>
        <w:t>Certificate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类型可以用户存储证书，例如k8s的用户证书。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pict>
          <v:rect id="_x0000_i1078" style="width:0;height:1.5pt" o:hralign="center" o:hrstd="t" o:hr="t" fillcolor="#a0a0a0" stroked="f"/>
        </w:pic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8. BlueOCean UI基本使用 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Blue Ocean减少了混乱而且进一步明确了团队中每个成员 Blue Ocean 的主要特性包括：</w:t>
      </w:r>
    </w:p>
    <w:p w:rsidR="00F47645" w:rsidRPr="00F47645" w:rsidRDefault="00F47645" w:rsidP="00F47645">
      <w:pPr>
        <w:widowControl/>
        <w:numPr>
          <w:ilvl w:val="0"/>
          <w:numId w:val="4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持续交付(CD)Pipeline的 </w:t>
      </w: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复杂可视化</w:t>
      </w: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 ，可以让您快速直观地理解管道状态。</w:t>
      </w:r>
    </w:p>
    <w:p w:rsidR="00F47645" w:rsidRPr="00F47645" w:rsidRDefault="00F47645" w:rsidP="00F47645">
      <w:pPr>
        <w:widowControl/>
        <w:numPr>
          <w:ilvl w:val="0"/>
          <w:numId w:val="4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Pipeline 编辑器</w:t>
      </w: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 - 引导用户通过直观的、可视化的过程来创建Pipeline，从而使Pipeline的创建变得平易近人。</w:t>
      </w:r>
    </w:p>
    <w:p w:rsidR="00F47645" w:rsidRPr="00F47645" w:rsidRDefault="00F47645" w:rsidP="00F47645">
      <w:pPr>
        <w:widowControl/>
        <w:numPr>
          <w:ilvl w:val="0"/>
          <w:numId w:val="4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个性化</w:t>
      </w: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 以适应团队中每个成员不同角色的需求。</w:t>
      </w:r>
    </w:p>
    <w:p w:rsidR="00F47645" w:rsidRPr="00F47645" w:rsidRDefault="00F47645" w:rsidP="00F47645">
      <w:pPr>
        <w:widowControl/>
        <w:numPr>
          <w:ilvl w:val="0"/>
          <w:numId w:val="4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在需要干预和/或出现问题时 </w:t>
      </w: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精确定位</w:t>
      </w:r>
      <w:r w:rsidRPr="00F47645">
        <w:rPr>
          <w:rFonts w:ascii="宋体" w:eastAsia="宋体" w:hAnsi="宋体" w:cs="宋体"/>
          <w:kern w:val="0"/>
          <w:sz w:val="24"/>
          <w:szCs w:val="24"/>
        </w:rPr>
        <w:t xml:space="preserve"> 。Blue Ocean 展示 Pipeline中需要关注的地方， 简化异常处理，提高生产力</w:t>
      </w:r>
    </w:p>
    <w:p w:rsidR="00F47645" w:rsidRPr="00F47645" w:rsidRDefault="00F47645" w:rsidP="00F47645">
      <w:pPr>
        <w:widowControl/>
        <w:numPr>
          <w:ilvl w:val="0"/>
          <w:numId w:val="4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本地集成分支和合并请求</w:t>
      </w:r>
      <w:r w:rsidRPr="00F47645">
        <w:rPr>
          <w:rFonts w:ascii="宋体" w:eastAsia="宋体" w:hAnsi="宋体" w:cs="宋体"/>
          <w:kern w:val="0"/>
          <w:sz w:val="24"/>
          <w:szCs w:val="24"/>
        </w:rPr>
        <w:t>, 在与GitHub 和 Bitbucket中的其他人协作编码时实现最大程度的开发人员生产力。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333333"/>
          <w:kern w:val="0"/>
          <w:sz w:val="24"/>
          <w:szCs w:val="24"/>
        </w:rPr>
        <w:t>官方文档：</w:t>
      </w:r>
      <w:hyperlink r:id="rId60" w:tgtFrame="_blank" w:history="1">
        <w:r w:rsidRPr="00F47645">
          <w:rPr>
            <w:rFonts w:ascii="宋体" w:eastAsia="宋体" w:hAnsi="宋体" w:cs="宋体"/>
            <w:color w:val="333333"/>
            <w:kern w:val="0"/>
            <w:sz w:val="24"/>
            <w:szCs w:val="24"/>
            <w:u w:val="single"/>
          </w:rPr>
          <w:t>https://jenkins.io/zh/doc/book/blueocean/getting-started/</w:t>
        </w:r>
      </w:hyperlink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color w:val="333333"/>
          <w:kern w:val="0"/>
          <w:sz w:val="24"/>
          <w:szCs w:val="24"/>
        </w:rPr>
        <w:t>进入Jenkins插件管理然后安装blueocean插件。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8765" cy="2094865"/>
            <wp:effectExtent l="0" t="0" r="0" b="635"/>
            <wp:docPr id="5" name="图片 5" descr="https://cdn.nlark.com/yuque/0/2021/png/2584012/1616801421671-79d1605f-78af-492d-8287-141ebd0519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SMg" descr="https://cdn.nlark.com/yuque/0/2021/png/2584012/1616801421671-79d1605f-78af-492d-8287-141ebd05194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27015" cy="2402840"/>
            <wp:effectExtent l="0" t="0" r="6985" b="0"/>
            <wp:docPr id="4" name="图片 4" descr="https://cdn.nlark.com/yuque/0/2021/png/2584012/1616801461008-54d9b9c9-94b1-45b2-a22a-82d4d6021d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U8P" descr="https://cdn.nlark.com/yuque/0/2021/png/2584012/1616801461008-54d9b9c9-94b1-45b2-a22a-82d4d6021db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9"/>
          <w:szCs w:val="29"/>
        </w:rPr>
        <w:t>使用BlueOcean可视化编辑Pipeline生成Jenkinsfile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49135" cy="2637155"/>
            <wp:effectExtent l="0" t="0" r="0" b="0"/>
            <wp:docPr id="3" name="图片 3" descr="https://cdn.nlark.com/yuque/0/2021/png/2584012/1622898572992-555953d0-853b-41a4-a174-7fdf14adf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c8e6aa6" descr="https://cdn.nlark.com/yuque/0/2021/png/2584012/1622898572992-555953d0-853b-41a4-a174-7fdf14adf25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099925" cy="6283960"/>
            <wp:effectExtent l="0" t="0" r="0" b="2540"/>
            <wp:docPr id="2" name="图片 2" descr="https://cdn.nlark.com/yuque/0/2021/png/2584012/1622898650759-cad9decd-7d43-4d25-b7e6-4d1a3fcc2c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2174525" descr="https://cdn.nlark.com/yuque/0/2021/png/2584012/1622898650759-cad9decd-7d43-4d25-b7e6-4d1a3fcc2c4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9925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16985" cy="2519680"/>
            <wp:effectExtent l="0" t="0" r="0" b="0"/>
            <wp:docPr id="1" name="图片 1" descr="https://cdn.nlark.com/yuque/0/2021/png/2584012/1622898677582-51117af2-9cbf-4bf5-b8c1-3870320954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95c615c" descr="https://cdn.nlark.com/yuque/0/2021/png/2584012/1622898677582-51117af2-9cbf-4bf5-b8c1-3870320954f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47645">
        <w:rPr>
          <w:rFonts w:ascii="宋体" w:eastAsia="宋体" w:hAnsi="宋体" w:cs="宋体"/>
          <w:b/>
          <w:bCs/>
          <w:kern w:val="0"/>
          <w:sz w:val="36"/>
          <w:szCs w:val="36"/>
        </w:rPr>
        <w:t>9. Jenkins学习的一些建议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只要熟练的掌握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Jenkinsfile</w:t>
      </w:r>
      <w:r w:rsidRPr="00F47645">
        <w:rPr>
          <w:rFonts w:ascii="宋体" w:eastAsia="宋体" w:hAnsi="宋体" w:cs="宋体"/>
          <w:kern w:val="0"/>
          <w:sz w:val="24"/>
          <w:szCs w:val="24"/>
        </w:rPr>
        <w:t>的编写，Jenkins什么事情都是可以做。限制Jenkins功能的不是Jenkins本身。你可以将Jenkins想象成一个可以配置的web前端页面，而后面的Jenkinsfile就是我们要写的后端代码。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谈谈我们学习Jenkins之前要具备哪些基础知识呢？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基础要求</w:t>
      </w:r>
      <w:r w:rsidRPr="00F47645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F47645" w:rsidRPr="00F47645" w:rsidRDefault="00F47645" w:rsidP="00F47645">
      <w:pPr>
        <w:widowControl/>
        <w:numPr>
          <w:ilvl w:val="0"/>
          <w:numId w:val="4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熟练Linux系统运维（常用的命令等等）</w:t>
      </w:r>
    </w:p>
    <w:p w:rsidR="00F47645" w:rsidRPr="00F47645" w:rsidRDefault="00F47645" w:rsidP="00F47645">
      <w:pPr>
        <w:widowControl/>
        <w:numPr>
          <w:ilvl w:val="0"/>
          <w:numId w:val="4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熟悉Shell脚本编程（Jenkins pipeline会调用很多shell语句）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扩展知识</w:t>
      </w:r>
      <w:r w:rsidRPr="00F47645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F47645" w:rsidRPr="00F47645" w:rsidRDefault="00F47645" w:rsidP="00F47645">
      <w:pPr>
        <w:widowControl/>
        <w:numPr>
          <w:ilvl w:val="0"/>
          <w:numId w:val="4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掌握一门编程语言例如Python（Jenkins会用到groovy语法）</w:t>
      </w:r>
    </w:p>
    <w:p w:rsidR="00F47645" w:rsidRPr="00F47645" w:rsidRDefault="00F47645" w:rsidP="00F47645">
      <w:pPr>
        <w:widowControl/>
        <w:numPr>
          <w:ilvl w:val="0"/>
          <w:numId w:val="4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掌握docker、kubernetes基础知识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7645">
        <w:rPr>
          <w:rFonts w:ascii="宋体" w:eastAsia="宋体" w:hAnsi="宋体" w:cs="宋体"/>
          <w:kern w:val="0"/>
          <w:sz w:val="24"/>
          <w:szCs w:val="24"/>
        </w:rPr>
        <w:t>是不是看上去很多呢？可以让你的流水线更加强大与灵活。其实这些都是我们前往</w:t>
      </w:r>
      <w:r w:rsidRPr="00F47645">
        <w:rPr>
          <w:rFonts w:ascii="宋体" w:eastAsia="宋体" w:hAnsi="宋体" w:cs="宋体"/>
          <w:b/>
          <w:bCs/>
          <w:kern w:val="0"/>
          <w:sz w:val="24"/>
          <w:szCs w:val="24"/>
        </w:rPr>
        <w:t>技术型</w:t>
      </w:r>
      <w:r w:rsidRPr="00F47645">
        <w:rPr>
          <w:rFonts w:ascii="宋体" w:eastAsia="宋体" w:hAnsi="宋体" w:cs="宋体"/>
          <w:kern w:val="0"/>
          <w:sz w:val="24"/>
          <w:szCs w:val="24"/>
        </w:rPr>
        <w:t>DevOps工程师所必备的知识点了。如果你是开发人员你需要补充运维相关的知识，如果你是运维人员需要补开发知识。</w:t>
      </w:r>
      <w:r w:rsidRPr="00F4764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Jenkins是开发、运维同学到DevOps的转折点。</w:t>
      </w: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47645" w:rsidRPr="00F47645" w:rsidRDefault="00F47645" w:rsidP="00F476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B2531" w:rsidRPr="00F47645" w:rsidRDefault="000B2531">
      <w:bookmarkStart w:id="0" w:name="_GoBack"/>
      <w:bookmarkEnd w:id="0"/>
    </w:p>
    <w:sectPr w:rsidR="000B2531" w:rsidRPr="00F476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46BD" w:rsidRDefault="007946BD" w:rsidP="00F47645">
      <w:r>
        <w:separator/>
      </w:r>
    </w:p>
  </w:endnote>
  <w:endnote w:type="continuationSeparator" w:id="0">
    <w:p w:rsidR="007946BD" w:rsidRDefault="007946BD" w:rsidP="00F47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46BD" w:rsidRDefault="007946BD" w:rsidP="00F47645">
      <w:r>
        <w:separator/>
      </w:r>
    </w:p>
  </w:footnote>
  <w:footnote w:type="continuationSeparator" w:id="0">
    <w:p w:rsidR="007946BD" w:rsidRDefault="007946BD" w:rsidP="00F47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A6D1B"/>
    <w:multiLevelType w:val="multilevel"/>
    <w:tmpl w:val="EDE6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A5C34"/>
    <w:multiLevelType w:val="multilevel"/>
    <w:tmpl w:val="166E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92FFB"/>
    <w:multiLevelType w:val="multilevel"/>
    <w:tmpl w:val="C2862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C7431A"/>
    <w:multiLevelType w:val="multilevel"/>
    <w:tmpl w:val="0C100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2C2F04"/>
    <w:multiLevelType w:val="multilevel"/>
    <w:tmpl w:val="CC9E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0338EB"/>
    <w:multiLevelType w:val="multilevel"/>
    <w:tmpl w:val="953A6F6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A56E30"/>
    <w:multiLevelType w:val="multilevel"/>
    <w:tmpl w:val="0A78E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A002FF"/>
    <w:multiLevelType w:val="multilevel"/>
    <w:tmpl w:val="30BC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85558E"/>
    <w:multiLevelType w:val="multilevel"/>
    <w:tmpl w:val="D15C54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DC7F1A"/>
    <w:multiLevelType w:val="multilevel"/>
    <w:tmpl w:val="A566A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9D52B3"/>
    <w:multiLevelType w:val="multilevel"/>
    <w:tmpl w:val="A8D2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D71A78"/>
    <w:multiLevelType w:val="multilevel"/>
    <w:tmpl w:val="337225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A21189"/>
    <w:multiLevelType w:val="multilevel"/>
    <w:tmpl w:val="E9644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DD4FF2"/>
    <w:multiLevelType w:val="multilevel"/>
    <w:tmpl w:val="93722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0521C6"/>
    <w:multiLevelType w:val="multilevel"/>
    <w:tmpl w:val="A83A5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742A8B"/>
    <w:multiLevelType w:val="multilevel"/>
    <w:tmpl w:val="8D069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B267C1"/>
    <w:multiLevelType w:val="multilevel"/>
    <w:tmpl w:val="6616E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1D73E3"/>
    <w:multiLevelType w:val="multilevel"/>
    <w:tmpl w:val="41B87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AF4803"/>
    <w:multiLevelType w:val="multilevel"/>
    <w:tmpl w:val="AE60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D32F2C"/>
    <w:multiLevelType w:val="multilevel"/>
    <w:tmpl w:val="C8C02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8408A8"/>
    <w:multiLevelType w:val="multilevel"/>
    <w:tmpl w:val="A00E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2D5BC9"/>
    <w:multiLevelType w:val="multilevel"/>
    <w:tmpl w:val="0BFE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8A6FB9"/>
    <w:multiLevelType w:val="multilevel"/>
    <w:tmpl w:val="B3DA5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E61E98"/>
    <w:multiLevelType w:val="multilevel"/>
    <w:tmpl w:val="E09AF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A46E6C"/>
    <w:multiLevelType w:val="multilevel"/>
    <w:tmpl w:val="FEC8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1218E6"/>
    <w:multiLevelType w:val="multilevel"/>
    <w:tmpl w:val="DDFE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F2535E"/>
    <w:multiLevelType w:val="multilevel"/>
    <w:tmpl w:val="05FE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3A268E"/>
    <w:multiLevelType w:val="multilevel"/>
    <w:tmpl w:val="96B4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D544F5"/>
    <w:multiLevelType w:val="multilevel"/>
    <w:tmpl w:val="7E8A0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8E5DBE"/>
    <w:multiLevelType w:val="multilevel"/>
    <w:tmpl w:val="F35A6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F65820"/>
    <w:multiLevelType w:val="multilevel"/>
    <w:tmpl w:val="3BD0F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A931FA"/>
    <w:multiLevelType w:val="multilevel"/>
    <w:tmpl w:val="E168D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E329DD"/>
    <w:multiLevelType w:val="multilevel"/>
    <w:tmpl w:val="7706A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025647"/>
    <w:multiLevelType w:val="multilevel"/>
    <w:tmpl w:val="3E580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387F4B"/>
    <w:multiLevelType w:val="multilevel"/>
    <w:tmpl w:val="83E46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BF142A"/>
    <w:multiLevelType w:val="multilevel"/>
    <w:tmpl w:val="85D4B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9330BA"/>
    <w:multiLevelType w:val="multilevel"/>
    <w:tmpl w:val="35489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1D116E"/>
    <w:multiLevelType w:val="multilevel"/>
    <w:tmpl w:val="CD221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55711E"/>
    <w:multiLevelType w:val="multilevel"/>
    <w:tmpl w:val="A218D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CF0AD1"/>
    <w:multiLevelType w:val="multilevel"/>
    <w:tmpl w:val="57B0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6D4D3A"/>
    <w:multiLevelType w:val="multilevel"/>
    <w:tmpl w:val="E5B84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801754"/>
    <w:multiLevelType w:val="multilevel"/>
    <w:tmpl w:val="457CF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986052"/>
    <w:multiLevelType w:val="multilevel"/>
    <w:tmpl w:val="DD2A2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4944EC"/>
    <w:multiLevelType w:val="multilevel"/>
    <w:tmpl w:val="99BC5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743B46"/>
    <w:multiLevelType w:val="multilevel"/>
    <w:tmpl w:val="51F69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DD8155B"/>
    <w:multiLevelType w:val="multilevel"/>
    <w:tmpl w:val="D59A1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424ECE"/>
    <w:multiLevelType w:val="multilevel"/>
    <w:tmpl w:val="FA7C1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18"/>
  </w:num>
  <w:num w:numId="5">
    <w:abstractNumId w:val="8"/>
  </w:num>
  <w:num w:numId="6">
    <w:abstractNumId w:val="26"/>
  </w:num>
  <w:num w:numId="7">
    <w:abstractNumId w:val="21"/>
  </w:num>
  <w:num w:numId="8">
    <w:abstractNumId w:val="46"/>
  </w:num>
  <w:num w:numId="9">
    <w:abstractNumId w:val="31"/>
  </w:num>
  <w:num w:numId="10">
    <w:abstractNumId w:val="28"/>
  </w:num>
  <w:num w:numId="11">
    <w:abstractNumId w:val="30"/>
  </w:num>
  <w:num w:numId="12">
    <w:abstractNumId w:val="14"/>
  </w:num>
  <w:num w:numId="13">
    <w:abstractNumId w:val="42"/>
  </w:num>
  <w:num w:numId="14">
    <w:abstractNumId w:val="35"/>
  </w:num>
  <w:num w:numId="15">
    <w:abstractNumId w:val="17"/>
  </w:num>
  <w:num w:numId="16">
    <w:abstractNumId w:val="4"/>
  </w:num>
  <w:num w:numId="17">
    <w:abstractNumId w:val="41"/>
  </w:num>
  <w:num w:numId="18">
    <w:abstractNumId w:val="23"/>
  </w:num>
  <w:num w:numId="19">
    <w:abstractNumId w:val="22"/>
  </w:num>
  <w:num w:numId="20">
    <w:abstractNumId w:val="36"/>
  </w:num>
  <w:num w:numId="21">
    <w:abstractNumId w:val="44"/>
  </w:num>
  <w:num w:numId="22">
    <w:abstractNumId w:val="34"/>
  </w:num>
  <w:num w:numId="23">
    <w:abstractNumId w:val="6"/>
  </w:num>
  <w:num w:numId="24">
    <w:abstractNumId w:val="2"/>
  </w:num>
  <w:num w:numId="25">
    <w:abstractNumId w:val="39"/>
  </w:num>
  <w:num w:numId="26">
    <w:abstractNumId w:val="29"/>
  </w:num>
  <w:num w:numId="27">
    <w:abstractNumId w:val="37"/>
  </w:num>
  <w:num w:numId="28">
    <w:abstractNumId w:val="27"/>
  </w:num>
  <w:num w:numId="29">
    <w:abstractNumId w:val="7"/>
  </w:num>
  <w:num w:numId="30">
    <w:abstractNumId w:val="38"/>
  </w:num>
  <w:num w:numId="31">
    <w:abstractNumId w:val="16"/>
  </w:num>
  <w:num w:numId="32">
    <w:abstractNumId w:val="13"/>
  </w:num>
  <w:num w:numId="33">
    <w:abstractNumId w:val="25"/>
  </w:num>
  <w:num w:numId="34">
    <w:abstractNumId w:val="33"/>
  </w:num>
  <w:num w:numId="35">
    <w:abstractNumId w:val="40"/>
  </w:num>
  <w:num w:numId="36">
    <w:abstractNumId w:val="15"/>
  </w:num>
  <w:num w:numId="37">
    <w:abstractNumId w:val="1"/>
  </w:num>
  <w:num w:numId="38">
    <w:abstractNumId w:val="0"/>
  </w:num>
  <w:num w:numId="39">
    <w:abstractNumId w:val="19"/>
  </w:num>
  <w:num w:numId="40">
    <w:abstractNumId w:val="43"/>
  </w:num>
  <w:num w:numId="41">
    <w:abstractNumId w:val="10"/>
  </w:num>
  <w:num w:numId="42">
    <w:abstractNumId w:val="3"/>
  </w:num>
  <w:num w:numId="43">
    <w:abstractNumId w:val="12"/>
  </w:num>
  <w:num w:numId="44">
    <w:abstractNumId w:val="20"/>
  </w:num>
  <w:num w:numId="45">
    <w:abstractNumId w:val="32"/>
  </w:num>
  <w:num w:numId="46">
    <w:abstractNumId w:val="24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CCA"/>
    <w:rsid w:val="000B2531"/>
    <w:rsid w:val="007946BD"/>
    <w:rsid w:val="00B30CCA"/>
    <w:rsid w:val="00F47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7E711D8-281A-45CB-AD78-FDF5CA84D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4764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F4764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4764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F47645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476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476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476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4764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4764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4764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4764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47645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ne-text">
    <w:name w:val="ne-text"/>
    <w:basedOn w:val="a0"/>
    <w:rsid w:val="00F47645"/>
  </w:style>
  <w:style w:type="paragraph" w:customStyle="1" w:styleId="ne-p">
    <w:name w:val="ne-p"/>
    <w:basedOn w:val="a"/>
    <w:rsid w:val="00F4764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476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4764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61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8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7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44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2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86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94623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single" w:sz="18" w:space="12" w:color="EEEEEE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37117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single" w:sz="18" w:space="12" w:color="EEEEEE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79273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single" w:sz="18" w:space="12" w:color="EEEEEE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hyperlink" Target="https://plugins.jenkins.io/strict-crumb-issuer/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mirrors.tuna.tsinghua.edu.cn/jenkins/redhat-stable/jenkins-2.277.1-1.1.noarch.rpm" TargetMode="External"/><Relationship Id="rId24" Type="http://schemas.openxmlformats.org/officeDocument/2006/relationships/hyperlink" Target="http://192.168.1.200:8080/configureSecurity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mirrors.tuna.tsinghua.edu.cn/AdoptOpenJDK/8/jdk/x64/linux/OpenJDK8U-jdk_x64_linux_hotspot_8u282b08.tar.gz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jenkins.io/zh/doc/book/blueocean/getting-started/" TargetMode="External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updates.jenkins-zh.cn/update-center.json" TargetMode="External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1144</Words>
  <Characters>6522</Characters>
  <Application>Microsoft Office Word</Application>
  <DocSecurity>0</DocSecurity>
  <Lines>54</Lines>
  <Paragraphs>15</Paragraphs>
  <ScaleCrop>false</ScaleCrop>
  <Company/>
  <LinksUpToDate>false</LinksUpToDate>
  <CharactersWithSpaces>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Xing, Junchao</dc:creator>
  <cp:keywords/>
  <dc:description/>
  <cp:lastModifiedBy>Xing, Junchao</cp:lastModifiedBy>
  <cp:revision>2</cp:revision>
  <dcterms:created xsi:type="dcterms:W3CDTF">2021-10-22T05:36:00Z</dcterms:created>
  <dcterms:modified xsi:type="dcterms:W3CDTF">2021-10-22T05:37:00Z</dcterms:modified>
</cp:coreProperties>
</file>